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57" w:tblpY="-1350"/>
        <w:tblW w:w="17086" w:type="dxa"/>
        <w:tblLayout w:type="fixed"/>
        <w:tblLook w:val="04A0" w:firstRow="1" w:lastRow="0" w:firstColumn="1" w:lastColumn="0" w:noHBand="0" w:noVBand="1"/>
      </w:tblPr>
      <w:tblGrid>
        <w:gridCol w:w="534"/>
        <w:gridCol w:w="1654"/>
        <w:gridCol w:w="1752"/>
        <w:gridCol w:w="1711"/>
        <w:gridCol w:w="905"/>
        <w:gridCol w:w="877"/>
        <w:gridCol w:w="1053"/>
        <w:gridCol w:w="1970"/>
        <w:gridCol w:w="4024"/>
        <w:gridCol w:w="1646"/>
        <w:gridCol w:w="960"/>
      </w:tblGrid>
      <w:tr w:rsidR="00873DAD" w:rsidRPr="00873DAD" w:rsidTr="005F3BE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85" w:rsidRDefault="00873DAD" w:rsidP="002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Кадровый состав сотрудников МБОУ СОШ № 29</w:t>
            </w:r>
          </w:p>
          <w:p w:rsidR="00873DAD" w:rsidRPr="00873DAD" w:rsidRDefault="00873DAD" w:rsidP="002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2E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2E1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A7958" w:rsidRPr="00873DAD" w:rsidTr="005F3BE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58" w:rsidRPr="00873DAD" w:rsidRDefault="00BA7958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58" w:rsidRPr="00873DAD" w:rsidRDefault="00BA7958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58" w:rsidRPr="00873DAD" w:rsidRDefault="00BA7958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58" w:rsidRPr="00873DAD" w:rsidRDefault="00BA7958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58" w:rsidRPr="00873DAD" w:rsidRDefault="00BA7958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58" w:rsidRPr="00873DAD" w:rsidRDefault="00BA7958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58" w:rsidRPr="00873DAD" w:rsidRDefault="00BA7958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58" w:rsidRPr="00873DAD" w:rsidRDefault="00BA7958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58" w:rsidRPr="00873DAD" w:rsidRDefault="00BA7958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58" w:rsidRPr="00873DAD" w:rsidRDefault="00BA7958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7958" w:rsidRPr="00873DAD" w:rsidRDefault="00BA7958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             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Преподаваемые 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дисципланы</w:t>
            </w:r>
            <w:proofErr w:type="spellEnd"/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Педстаж</w:t>
            </w:r>
            <w:proofErr w:type="spellEnd"/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                                       (специальность, квалификации)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Курсы повышения квалификации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4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Людмила Ивановна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географии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32 года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Кубанский государственный университет, 1991, география, географ преподаватель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17.07.2018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«Преподавание курса 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18.10.2018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«Актуальные проблемы деятельности 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тьютеров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учителями географии в период перехода на новые образовательные стандарты и при подготовке к итоговой аттестации»,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20.08.2019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«Современная методика преподавания географии в основной и средней школе и актуальные педагогические технологии в условиях реализации ФГОС»,     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21.04.2020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«Организация работы с обучающимися с ограниченными возможностями здоровья (ОВЗ)с в соответствии с ФГОС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Высшая, 26.11.2020 № </w:t>
            </w:r>
            <w:proofErr w:type="gram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,Приказ</w:t>
            </w:r>
            <w:proofErr w:type="gram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 КК от 27.11.2020 № 6289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28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ind w:left="-284" w:firstLine="13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Артамонова Людмила Николаевна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обществознание, </w:t>
            </w:r>
            <w:proofErr w:type="gram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,</w:t>
            </w:r>
            <w:proofErr w:type="gram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экономика, практикум по обществознанию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года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Чечено-Ингушский государственный университет им. Л.Н. Толстого,1982, история, историк, преподаватель истории и обществоведения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29.04.2019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преподавать историю в современной школе: теория и методика»,                                                                     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20.12.2019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"История и обществознание: теория и методика преподавания в образовательной организации в условиях реализации ФГОС СОО» в объеме 108 часов,                                                                                                       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21.04.2020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«Организация работы с обучающимися с ограниченными возможностями здоровья (ОВЗ) в соответствии с ФГОС» 72 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Высшая, 28.11.2019 № 3, Приказ МОН КК от 28.11.2019 № 4355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18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Варапаева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Григорьевна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 и литературного чтения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язык, литературное </w:t>
            </w:r>
            <w:proofErr w:type="spellStart"/>
            <w:proofErr w:type="gram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чтение,практикум</w:t>
            </w:r>
            <w:proofErr w:type="spellEnd"/>
            <w:proofErr w:type="gram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21 год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Кубанский государственный университет, 2002, филология, филолог, преподаватель русского языка и литературы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20.12.2019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обучения русскому языку в образовательных организациях в условиях реализации ФГОС СОО»</w:t>
            </w:r>
            <w:r w:rsidR="00BA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объеме 108 часов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Высшая, 28.11.2019 № 2 Приказ МОН КК от 28.11.2019 №4855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12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Дубровская Татьяна Викторовна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 и литературного чтения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литературное чтение,  практикум по русскому языку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lang w:eastAsia="ru-RU"/>
              </w:rPr>
              <w:t xml:space="preserve">  39 лет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институт, Русский язык и литература, учитель русского языка и литературы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20.12.2020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«Методика обучения русскому языку в образовательных организациях в условиях реализации ФГОС СОО» в объеме 108 часов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Первая, 27.12.16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4 Приказ МОН и МП КК от 27.12.16 № 5976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57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Геннадий Геннадьевич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физики, информатики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Физика, информатика, астрономия, технология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лет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институт, труд и общественные дисциплины, учитель труда, общетехнических и сельскохозяйственных дисциплин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26.03.2018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«Учитель физики. Теория и методика преподавания учебного предмета «Физика» в условиях реализации ФГОС ООО».  (проф. переподготовка)                                                                                                                                       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21.04. 2018 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«Практический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 и рекомендации по работе с одаренными детьми в соответствии с требованиями ФГОС на уроках технологии»                                                                                                              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21.04.2018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«Практический опыт и рекомендации по работе с одаренными детьми в соответствии с требованиями ФГОС на уроках ОБЖ»,                                                                                                                           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15.07.2018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Педагогика и методика преподавания учебного предмета «Астрономия» в условиях реализации ФГОС (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переподготовка)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29.04.2020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«Применение ИКТ при обучении лиц с ОВЗ в рамках реализации ФГОС НОО, ФГОС ООО, ФГОС СОО»,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03.03.2021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«Информатика в общеобразовательных организациях профессионального образования» (проф. переподготовка)              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DAD">
              <w:rPr>
                <w:rFonts w:ascii="Calibri" w:eastAsia="Times New Roman" w:hAnsi="Calibri" w:cs="Calibri"/>
                <w:color w:val="000000"/>
                <w:lang w:eastAsia="ru-RU"/>
              </w:rPr>
              <w:t>СЗД, 01.10.2020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BA7958">
        <w:trPr>
          <w:trHeight w:val="4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Кокодзей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Ивановна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лет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Кубанский государственный университет, 1994, история, историк, преподаватель истории и социально-политических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дисциплин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BEA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20.12.2019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«История и обществознание: теория и методика преподавания в образовательной организации в условиях реализации ФГОС СОО» в объеме 108 часов,  </w:t>
            </w:r>
          </w:p>
          <w:p w:rsidR="00873DAD" w:rsidRPr="00873DAD" w:rsidRDefault="005F3BEA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  <w:r w:rsidRPr="005F3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с  ограниченными возможностями здоровья (ОВЗ)  в соответствии с ФГОС»</w:t>
            </w:r>
            <w:r w:rsidR="00873DAD"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72 ч.</w:t>
            </w:r>
            <w:r w:rsidR="00873DAD"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873DAD"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3DAD"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Первая, 28.11.2019 № 3 Приказ МОН КК от 28.11.2019 № 48555217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74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 Татьяна Петровна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ИЗО, труд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 лет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Набережно-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челнинский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институт, 2004, география, учитель географии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DAD" w:rsidRPr="00873DAD" w:rsidRDefault="00873DAD" w:rsidP="005F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20.12.2019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«Организация и методическое обеспечение процессов физкультурной и спортивной деятельности в условиях реализации ФГОС СОО» в объеме 108 часов,                                 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31.07.2018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«Практический опыт и рекомендации по работе с одаренными детьми в соответствии с требованиями ФГОС на уроках технологии»,108 ч,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20.12.2019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«Современные образовательные технологии дополнительного образования детей по игре в шахматы» ,108 ч,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03.08.2018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«Разработка и проведение современного урока ИЗО в соответствии с требованиями ФГОС»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21.04.2020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«Организация работы с обучающимися с ограниченными возможностями здоровья (ОВЗ) в соответствии с ФГОС»,72 ч,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24.02.2021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«Организация работы с обучающимися с ограниченными возможностями здоровья (ОВЗ) в соответствии с ФГОС»</w:t>
            </w:r>
            <w:r w:rsidR="00BA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72 ч.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DAD">
              <w:rPr>
                <w:rFonts w:ascii="Calibri" w:eastAsia="Times New Roman" w:hAnsi="Calibri" w:cs="Calibri"/>
                <w:color w:val="000000"/>
                <w:lang w:eastAsia="ru-RU"/>
              </w:rPr>
              <w:t>СЗД, 26.11.20 №2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52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Элла Львовна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иностранного языка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язык, немецкий язык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лет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Горловский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 педагогический институт иностранных языков, 1990,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19.12.2018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«Специфика преподавания английского языка с учетом требований ФГОС»  72ч.                                        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27.02.2019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«Организация работы с обучающимися с ограниченными возможностями здоровья (ОВЗ) в соответствии ФГОС»72ч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20.12.2019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"Специфика преподавания английского языка с учётом требований ФГОС СОО" в объеме 108 часов,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20.05.2020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«Особенности подготовки к проведению ВПР в рамках мониторинга качества образования обучающихся по учебному предмету «Английский 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язык»в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</w:t>
            </w:r>
            <w:r w:rsidR="0038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овиях реализации ФГОС ООО», 108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ч,                </w:t>
            </w:r>
            <w:r w:rsidR="0038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05.08.2020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программе «Теория и методика 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билингвального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 иностранным языкам», присвоение квалификации «учитель иностранного языка,  (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переподготовка)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Первая,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26.11.2020 № 3 Приказ МОН КК от 27.11.2020 № 6289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4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Елена Юрьевна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и химии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биология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ФГБОУ ВО Томский государственный педагогический университет, биологическое образование (учитель биологии)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16.07.2020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«Методологические особенности преподавания химии в условиях реал</w:t>
            </w:r>
            <w:r w:rsidR="008C5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изации ФГОС ООО и СООО», 108 ч.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20.11.2020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«Трудные вопросы раздела «Человек и его </w:t>
            </w:r>
            <w:r w:rsidR="008C5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здоровье». Нервная система», 2ч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27.11.2020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«Задание 25 в ЕГЭ- 2021 по химии: качественные реакции органических веществ. Признаки протекания реакций с участием </w:t>
            </w:r>
            <w:r w:rsidR="008C5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органических веществ», 2 ч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04.12.2020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«Решение экспериментальных задач по неорганической химии: вопросы 23 и 24 </w:t>
            </w:r>
            <w:r w:rsidR="008C5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спецификации ОГЭ-2021», 2 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17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Стовбуренко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Владимировна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физм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\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ческая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года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Кубанская государственная академия физической культуры, 1995, физическая культура, преподаватель физической культуры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20.12.2019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«Организация и методическое обеспечение процессов физкультурной и спортивной деятельности в условиях реализации ФГОС СОО» в объеме 108 часов,                                   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21.04.2020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«Организация работы с обучающимися с ограниченными возможностями здоровья (ОВ</w:t>
            </w:r>
            <w:r w:rsidR="008C5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З) в соответствии с ФГОС»,72 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Высшая, 26.11.2020 № 3 Приказ МОН КК от 27.11.2020 № 6289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26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Сулимовская</w:t>
            </w:r>
            <w:proofErr w:type="spell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Владимировна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 и информатики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информатика, математический практикум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год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Ср. профессиональное, Новороссийский педагогический колледж, </w:t>
            </w:r>
            <w:proofErr w:type="gram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1998,математика</w:t>
            </w:r>
            <w:proofErr w:type="gram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20.12.2019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.«Особенности подготовки к сдаче ЕГЭ по математике в условиях реализации ФГОС ООО», 108 ч.,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20.12.2019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«Специфика преподавания информатики с учетом требований ФГОС ООО», 108 ч,            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21.04.2020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«Организация работы с обучающимися с ограниченными возможностями здоровья (ОВЗ) в соответствии с ФГОС», 72 ч,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Первая,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28.10.2014 № 1 Приказ МОН КК от 28.10.2014 № 4782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Елена Павловна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музыки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,</w:t>
            </w:r>
            <w:proofErr w:type="gram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ОРКСЭ, ОДНКНР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лет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BEA" w:rsidRPr="005F3BEA" w:rsidRDefault="00BA7958" w:rsidP="00BA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</w:t>
            </w:r>
            <w:r w:rsidR="00873DAD"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proofErr w:type="spellEnd"/>
            <w:r w:rsidR="00873DAD"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краевой колледж культуры, </w:t>
            </w:r>
            <w:proofErr w:type="gramStart"/>
            <w:r w:rsidR="00873DAD"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2002, </w:t>
            </w:r>
            <w:r w:rsidR="005F3BEA" w:rsidRPr="005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F3BEA" w:rsidRPr="005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F3BEA" w:rsidRPr="005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Ростов- на –Дону ,</w:t>
            </w:r>
            <w:r w:rsidR="005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BEA" w:rsidRPr="005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«Межрегиональный институт развития обра</w:t>
            </w:r>
            <w:r w:rsidR="005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F3BEA" w:rsidRPr="005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ования»</w:t>
            </w:r>
          </w:p>
          <w:p w:rsidR="00873DAD" w:rsidRPr="00873DAD" w:rsidRDefault="005F3BEA" w:rsidP="00BA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«Теория и методика преподавания музыки в образовательной организации» диплом о </w:t>
            </w:r>
            <w:proofErr w:type="spellStart"/>
            <w:r w:rsidRPr="005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5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21.04.2020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работы с обучающимися с ограниченными возможностями здоровья (ОВЗ в соответствии с ФГОС»,</w:t>
            </w:r>
            <w:r w:rsidR="00BA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 ч.</w:t>
            </w:r>
          </w:p>
          <w:p w:rsidR="002E1785" w:rsidRDefault="002E1785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7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23.09.2020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«Основы духовно-нравственной культуры народов России: теория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методика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преподавания в образовательной организации», 72 ч.</w:t>
            </w:r>
          </w:p>
          <w:p w:rsidR="002E1785" w:rsidRDefault="002E1785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7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20.12.2019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«Методика преподавания ОПК в образовательной организации», 108 ч.</w:t>
            </w:r>
          </w:p>
          <w:p w:rsidR="002E1785" w:rsidRPr="00873DAD" w:rsidRDefault="002E1785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7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27.09.2018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«Духовно-нравственные ценности, как основа формирования базовых национальных ценностей учащихся», 24 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Первая, </w:t>
            </w:r>
            <w:proofErr w:type="gram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30.10.2018  №</w:t>
            </w:r>
            <w:proofErr w:type="gram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Пр. МОН КК от 02.12.2013 № 7051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3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 Ирина Анатольевна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язык, математика, окружающий мир, литературное </w:t>
            </w:r>
            <w:proofErr w:type="gram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чтение,  ИЗО</w:t>
            </w:r>
            <w:proofErr w:type="gram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технология, 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лет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ГОУ ВПО «Славянский-на Кубани государственный педагогический институт»,2009, "Педагогика и методика начального 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  <w:proofErr w:type="gram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",учитель</w:t>
            </w:r>
            <w:proofErr w:type="spellEnd"/>
            <w:proofErr w:type="gram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начальных классов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62B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20.12.2019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«Система образовательной организации в начальном общем образовании в условиях реализаци</w:t>
            </w:r>
            <w:r w:rsidR="0064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ФГОС» ,108ч</w:t>
            </w:r>
            <w:r w:rsidR="0038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23.09.2020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«Продуктивность учебной деятельности младших школьников общеобразовательного учреждения в ра</w:t>
            </w:r>
            <w:r w:rsidR="0064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мках реализации ФГОС НОО», 72ч</w:t>
            </w:r>
          </w:p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21.04.2020 «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с обучающимися с ограниченными возможностями </w:t>
            </w:r>
            <w:proofErr w:type="gram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  (</w:t>
            </w:r>
            <w:proofErr w:type="gram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ОВЗ) в соответствии с ФГОС»,</w:t>
            </w:r>
            <w:r w:rsidR="0064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72ч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Первая,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26.11.2020 № 3 Приказ МОН КК от 27.11.2020 № 6289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27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Анна Александровна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язык, математика, окружающий мир, литературное </w:t>
            </w:r>
            <w:proofErr w:type="gram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чтение,  ИЗО</w:t>
            </w:r>
            <w:proofErr w:type="gram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технология, 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лет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DAD" w:rsidRPr="00873DAD" w:rsidRDefault="005F3BEA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873DAD"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рофессиональное ,Тамбовский</w:t>
            </w:r>
            <w:proofErr w:type="gramEnd"/>
            <w:r w:rsidR="00873DAD"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педагогический колледж №1 им. Ушинского , 2003, "Преподавание в начальных классах", учитель начальных классов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23.09.2020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«Продуктивность учебной деятельности младших школьников общеобразовательного учреждения в рамках реализации ФГОС НОО»</w:t>
            </w:r>
            <w:r w:rsidR="00BA7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72 ч.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СЗД от 20.10.2017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DAD" w:rsidRPr="00873DAD" w:rsidTr="005F3BEA">
        <w:trPr>
          <w:trHeight w:val="4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Ирина Николаевна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язык, математика, окружающий мир, литературное </w:t>
            </w:r>
            <w:proofErr w:type="gram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чтение,  ИЗО</w:t>
            </w:r>
            <w:proofErr w:type="gram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технология, </w:t>
            </w:r>
            <w:proofErr w:type="spell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3DAD" w:rsidRPr="00873DAD" w:rsidRDefault="00873DAD" w:rsidP="00BA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DAD">
              <w:rPr>
                <w:rFonts w:ascii="Calibri" w:eastAsia="Times New Roman" w:hAnsi="Calibri" w:cs="Calibri"/>
                <w:color w:val="000000"/>
                <w:lang w:eastAsia="ru-RU"/>
              </w:rPr>
              <w:t>30 лет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DAD" w:rsidRDefault="00873DAD" w:rsidP="005F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 Воронежский политехнический институт 1987, (инженер –техник)</w:t>
            </w:r>
          </w:p>
          <w:p w:rsidR="005F3BEA" w:rsidRPr="005F3BEA" w:rsidRDefault="005F3BEA" w:rsidP="005F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5F3B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Москва Диплом о переподготовке ООО «Столичный учебный центр» г. «Учитель начальных классов: Педагогика и методика начального образования», </w:t>
            </w:r>
          </w:p>
          <w:p w:rsidR="005F3BEA" w:rsidRPr="00873DAD" w:rsidRDefault="005F3BEA" w:rsidP="005F3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BEA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23.09.2020</w:t>
            </w:r>
            <w:proofErr w:type="gramStart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Основы</w:t>
            </w:r>
            <w:proofErr w:type="gramEnd"/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духовно-нравственной культуры народов России: теория и методика преподавания в обр</w:t>
            </w:r>
            <w:r w:rsidR="000E2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азовательной организации, 72 ч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10.12.2018 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«Организация образовательной деятельности в процессе реализации Федерального государственного стандарта начального общего образования для обучающихся с ограниченными возможностями здоровья в условиях инклюзивной практики», 72 ч                                                        </w:t>
            </w:r>
            <w:r w:rsidRPr="0087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21.04.2020</w:t>
            </w:r>
            <w:r w:rsidRPr="00873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«Организация работы обучающихся с ограниченными возможностями здоровья (О</w:t>
            </w:r>
            <w:r w:rsidR="000E2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ВЗ) в соответствии с ФГОС» ,72ч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СЗД от 01.12.2017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DAD" w:rsidRPr="00873DAD" w:rsidRDefault="00873DAD" w:rsidP="00BA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675A6" w:rsidRDefault="002E1785"/>
    <w:sectPr w:rsidR="009675A6" w:rsidSect="00873D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AD"/>
    <w:rsid w:val="000E292A"/>
    <w:rsid w:val="0020798E"/>
    <w:rsid w:val="002E1785"/>
    <w:rsid w:val="003807FF"/>
    <w:rsid w:val="0045587F"/>
    <w:rsid w:val="005F3BEA"/>
    <w:rsid w:val="0064562B"/>
    <w:rsid w:val="00807230"/>
    <w:rsid w:val="00873DAD"/>
    <w:rsid w:val="008C5747"/>
    <w:rsid w:val="00BA7958"/>
    <w:rsid w:val="00BA79EC"/>
    <w:rsid w:val="00DB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524A0-F190-495A-BE4D-9400A19C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RePack by Diakov</cp:lastModifiedBy>
  <cp:revision>4</cp:revision>
  <dcterms:created xsi:type="dcterms:W3CDTF">2021-03-01T14:19:00Z</dcterms:created>
  <dcterms:modified xsi:type="dcterms:W3CDTF">2021-03-14T16:38:00Z</dcterms:modified>
</cp:coreProperties>
</file>